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05D1C" w:rsidRPr="008A0273" w:rsidRDefault="00734FD2" w:rsidP="008A0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 w:val="144"/>
        </w:rPr>
      </w:pPr>
      <w:r w:rsidRPr="00734FD2">
        <w:rPr>
          <w:rFonts w:asciiTheme="majorHAnsi" w:hAnsiTheme="majorHAnsi"/>
          <w:noProof/>
          <w:sz w:val="96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4.05pt;margin-top:-16pt;width:530.35pt;height:125.35pt;z-index:251660288;mso-wrap-edited:f;mso-position-horizontal:absolute;mso-position-vertical:absolute" wrapcoords="583 -1464 318 -732 -53 2562 -212 10250 -212 16108 53 21966 318 24162 371 24162 21971 24162 22024 24162 22236 21966 22236 6955 21918 4759 21493 4393 21493 1464 21228 -1098 20910 -1464 583 -1464" fillcolor="#eeece1" strokecolor="black [3213]" strokeweight="1.25pt">
            <v:shadow on="t" color="#d8d8d8" offset=",1pt" offset2=",-2pt"/>
            <v:textpath style="font-family:&quot;Calibri&quot;;font-weight:bold;v-text-kern:t" trim="t" fitpath="t" string="CHOICE STRATEGIES:"/>
            <w10:wrap type="tight"/>
          </v:shape>
        </w:pict>
      </w:r>
      <w:r w:rsidR="00B20DFF">
        <w:rPr>
          <w:rFonts w:asciiTheme="majorHAnsi" w:hAnsiTheme="majorHAnsi"/>
          <w:b/>
          <w:sz w:val="144"/>
        </w:rPr>
        <w:t>\</w:t>
      </w:r>
      <w:r w:rsidR="00605D1C" w:rsidRPr="008A0273">
        <w:rPr>
          <w:rFonts w:asciiTheme="majorHAnsi" w:hAnsiTheme="majorHAnsi"/>
          <w:b/>
          <w:sz w:val="144"/>
        </w:rPr>
        <w:t>S</w:t>
      </w:r>
      <w:r w:rsidR="008A0273">
        <w:rPr>
          <w:rFonts w:asciiTheme="majorHAnsi" w:hAnsiTheme="majorHAnsi"/>
          <w:b/>
          <w:sz w:val="144"/>
        </w:rPr>
        <w:t xml:space="preserve">ome good DEEP THINKING choices </w:t>
      </w:r>
    </w:p>
    <w:p w:rsidR="0037123C" w:rsidRPr="00057745" w:rsidRDefault="0037123C" w:rsidP="00605D1C">
      <w:pPr>
        <w:jc w:val="center"/>
        <w:rPr>
          <w:sz w:val="72"/>
        </w:rPr>
      </w:pPr>
    </w:p>
    <w:p w:rsidR="00605D1C" w:rsidRPr="00605D1C" w:rsidRDefault="00605D1C" w:rsidP="0037123C">
      <w:pPr>
        <w:jc w:val="center"/>
        <w:rPr>
          <w:b/>
          <w:sz w:val="144"/>
        </w:rPr>
      </w:pPr>
      <w:r w:rsidRPr="00605D1C">
        <w:rPr>
          <w:b/>
          <w:sz w:val="144"/>
        </w:rPr>
        <w:t xml:space="preserve">Before, During </w:t>
      </w:r>
      <w:proofErr w:type="gramStart"/>
      <w:r w:rsidRPr="00605D1C">
        <w:rPr>
          <w:b/>
          <w:sz w:val="144"/>
        </w:rPr>
        <w:t>and</w:t>
      </w:r>
      <w:proofErr w:type="gramEnd"/>
      <w:r w:rsidRPr="00605D1C">
        <w:rPr>
          <w:b/>
          <w:sz w:val="144"/>
        </w:rPr>
        <w:t xml:space="preserve"> After Questions</w:t>
      </w:r>
    </w:p>
    <w:p w:rsidR="00605D1C" w:rsidRDefault="00605D1C" w:rsidP="0037123C">
      <w:pPr>
        <w:jc w:val="center"/>
        <w:rPr>
          <w:sz w:val="144"/>
        </w:rPr>
      </w:pPr>
    </w:p>
    <w:p w:rsidR="0037123C" w:rsidRPr="00605D1C" w:rsidRDefault="00605D1C" w:rsidP="0037123C">
      <w:pPr>
        <w:jc w:val="center"/>
        <w:rPr>
          <w:b/>
          <w:sz w:val="144"/>
        </w:rPr>
      </w:pPr>
      <w:r w:rsidRPr="00605D1C">
        <w:rPr>
          <w:b/>
          <w:sz w:val="144"/>
        </w:rPr>
        <w:t>Author’s Purpose</w:t>
      </w:r>
    </w:p>
    <w:p w:rsidR="00895B3C" w:rsidRPr="00605D1C" w:rsidRDefault="00605D1C" w:rsidP="0037123C">
      <w:pPr>
        <w:jc w:val="center"/>
        <w:rPr>
          <w:b/>
          <w:sz w:val="144"/>
        </w:rPr>
      </w:pPr>
      <w:r w:rsidRPr="00605D1C">
        <w:rPr>
          <w:b/>
          <w:sz w:val="144"/>
        </w:rPr>
        <w:t>I statement</w:t>
      </w:r>
    </w:p>
    <w:p w:rsidR="0037123C" w:rsidRPr="00895B3C" w:rsidRDefault="0037123C" w:rsidP="0037123C">
      <w:pPr>
        <w:jc w:val="center"/>
        <w:rPr>
          <w:sz w:val="144"/>
        </w:rPr>
      </w:pPr>
    </w:p>
    <w:p w:rsidR="00895B3C" w:rsidRDefault="00605D1C" w:rsidP="0037123C">
      <w:pPr>
        <w:jc w:val="center"/>
        <w:rPr>
          <w:sz w:val="144"/>
        </w:rPr>
      </w:pPr>
      <w:r w:rsidRPr="00605D1C">
        <w:rPr>
          <w:b/>
          <w:sz w:val="144"/>
        </w:rPr>
        <w:t>Theme</w:t>
      </w:r>
      <w:r>
        <w:rPr>
          <w:sz w:val="144"/>
        </w:rPr>
        <w:t>: The message in the story</w:t>
      </w:r>
    </w:p>
    <w:p w:rsidR="0037123C" w:rsidRPr="00895B3C" w:rsidRDefault="0037123C" w:rsidP="0037123C">
      <w:pPr>
        <w:jc w:val="center"/>
        <w:rPr>
          <w:sz w:val="144"/>
        </w:rPr>
      </w:pPr>
    </w:p>
    <w:p w:rsidR="00605D1C" w:rsidRDefault="00605D1C" w:rsidP="0037123C">
      <w:pPr>
        <w:jc w:val="center"/>
        <w:rPr>
          <w:sz w:val="144"/>
        </w:rPr>
      </w:pPr>
      <w:r w:rsidRPr="00605D1C">
        <w:rPr>
          <w:b/>
          <w:sz w:val="144"/>
        </w:rPr>
        <w:t>Change:</w:t>
      </w:r>
      <w:r>
        <w:rPr>
          <w:sz w:val="144"/>
        </w:rPr>
        <w:t xml:space="preserve"> How your thinking changes </w:t>
      </w:r>
    </w:p>
    <w:p w:rsidR="00605D1C" w:rsidRDefault="00605D1C" w:rsidP="0037123C">
      <w:pPr>
        <w:jc w:val="center"/>
        <w:rPr>
          <w:sz w:val="144"/>
        </w:rPr>
      </w:pPr>
      <w:r>
        <w:rPr>
          <w:sz w:val="144"/>
        </w:rPr>
        <w:t>How the character changes</w:t>
      </w:r>
    </w:p>
    <w:p w:rsidR="00605D1C" w:rsidRDefault="00605D1C" w:rsidP="0037123C">
      <w:pPr>
        <w:jc w:val="center"/>
        <w:rPr>
          <w:sz w:val="144"/>
        </w:rPr>
      </w:pPr>
    </w:p>
    <w:p w:rsidR="00605D1C" w:rsidRPr="00605D1C" w:rsidRDefault="00605D1C" w:rsidP="0037123C">
      <w:pPr>
        <w:jc w:val="center"/>
        <w:rPr>
          <w:b/>
          <w:sz w:val="144"/>
        </w:rPr>
      </w:pPr>
      <w:r w:rsidRPr="00605D1C">
        <w:rPr>
          <w:b/>
          <w:sz w:val="144"/>
        </w:rPr>
        <w:t xml:space="preserve">Cause and Effect: </w:t>
      </w:r>
    </w:p>
    <w:p w:rsidR="00605D1C" w:rsidRDefault="00605D1C" w:rsidP="0037123C">
      <w:pPr>
        <w:jc w:val="center"/>
        <w:rPr>
          <w:sz w:val="144"/>
        </w:rPr>
      </w:pPr>
      <w:r>
        <w:rPr>
          <w:sz w:val="144"/>
        </w:rPr>
        <w:t>Why events happen</w:t>
      </w:r>
    </w:p>
    <w:p w:rsidR="008A0273" w:rsidRDefault="00605D1C" w:rsidP="0037123C">
      <w:pPr>
        <w:jc w:val="center"/>
        <w:rPr>
          <w:sz w:val="144"/>
        </w:rPr>
      </w:pPr>
      <w:r>
        <w:rPr>
          <w:sz w:val="144"/>
        </w:rPr>
        <w:t>Why the characters act the way they do</w:t>
      </w:r>
    </w:p>
    <w:p w:rsidR="008A0273" w:rsidRDefault="008A0273" w:rsidP="0037123C">
      <w:pPr>
        <w:jc w:val="center"/>
        <w:rPr>
          <w:sz w:val="144"/>
        </w:rPr>
      </w:pPr>
    </w:p>
    <w:p w:rsidR="0037123C" w:rsidRPr="00895B3C" w:rsidRDefault="008A0273" w:rsidP="0037123C">
      <w:pPr>
        <w:jc w:val="center"/>
        <w:rPr>
          <w:sz w:val="144"/>
        </w:rPr>
      </w:pPr>
      <w:r w:rsidRPr="008A0273">
        <w:rPr>
          <w:b/>
          <w:sz w:val="144"/>
        </w:rPr>
        <w:t>Confusing Parts:</w:t>
      </w:r>
      <w:r>
        <w:rPr>
          <w:sz w:val="144"/>
        </w:rPr>
        <w:t xml:space="preserve"> Telling why you are stuck</w:t>
      </w:r>
    </w:p>
    <w:sectPr w:rsidR="0037123C" w:rsidRPr="00895B3C" w:rsidSect="008A0273">
      <w:pgSz w:w="12240" w:h="20160"/>
      <w:pgMar w:top="864" w:right="576" w:bottom="864" w:left="576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7123C"/>
    <w:rsid w:val="00057745"/>
    <w:rsid w:val="002142C8"/>
    <w:rsid w:val="0037123C"/>
    <w:rsid w:val="00605D1C"/>
    <w:rsid w:val="00734FD2"/>
    <w:rsid w:val="00895B3C"/>
    <w:rsid w:val="008A0273"/>
    <w:rsid w:val="009F4643"/>
    <w:rsid w:val="00B20DFF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1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</Words>
  <Characters>261</Characters>
  <Application>Microsoft Macintosh Word</Application>
  <DocSecurity>0</DocSecurity>
  <Lines>2</Lines>
  <Paragraphs>1</Paragraphs>
  <ScaleCrop>false</ScaleCrop>
  <Company>MTLBOE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3</cp:revision>
  <cp:lastPrinted>2011-12-06T22:05:00Z</cp:lastPrinted>
  <dcterms:created xsi:type="dcterms:W3CDTF">2011-12-06T21:53:00Z</dcterms:created>
  <dcterms:modified xsi:type="dcterms:W3CDTF">2011-12-06T23:36:00Z</dcterms:modified>
</cp:coreProperties>
</file>